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Toc391638889"/>
      <w:r>
        <w:rPr>
          <w:rFonts w:hint="eastAsia"/>
          <w:b/>
          <w:sz w:val="44"/>
          <w:szCs w:val="44"/>
        </w:rPr>
        <w:t>第15讲 比的应用（二）</w:t>
      </w:r>
      <w:bookmarkEnd w:id="0"/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一、知识要点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比是反映数量关系的一种常见形式，也是解数学题的一种重要工具，有了它，我们处理倍数关系、解答分数应用题就方便灵活得多。在这一讲，我们讲探讨稍复杂的比是应用题。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二、精讲精练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【例题1】</w:t>
      </w:r>
      <w:r>
        <w:rPr>
          <w:rFonts w:hint="eastAsia" w:ascii="宋体" w:hAnsi="宋体"/>
          <w:sz w:val="24"/>
          <w:szCs w:val="24"/>
        </w:rPr>
        <w:t>甲、乙两个学生放学回家，甲要比乙多走</w:t>
      </w:r>
      <w:r>
        <w:rPr>
          <w:rFonts w:ascii="宋体" w:hAnsi="宋体"/>
          <w:position w:val="-24"/>
          <w:sz w:val="24"/>
          <w:szCs w:val="24"/>
        </w:rPr>
        <w:object>
          <v:shape id="_x0000_i1025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的路，而乙走的时间比甲少</w:t>
      </w:r>
      <w:r>
        <w:rPr>
          <w:rFonts w:ascii="宋体" w:hAnsi="宋体"/>
          <w:position w:val="-24"/>
          <w:sz w:val="24"/>
          <w:szCs w:val="24"/>
        </w:rPr>
        <w:object>
          <v:shape id="_x0000_i1026" o:spt="75" type="#_x0000_t75" style="height:31pt;width:15pt;" o:ole="t" filled="f" o:preferrelative="t" stroked="f" coordsize="21600,21600">
            <v:path/>
            <v:fill on="f" alignshape="1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，求甲、乙两人速度的比。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练习1：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1、小明和小芳各走一段路。小明走的路程比小芳多</w:t>
      </w:r>
      <w:r>
        <w:rPr>
          <w:rFonts w:ascii="宋体" w:hAnsi="宋体"/>
          <w:position w:val="-24"/>
          <w:sz w:val="24"/>
          <w:szCs w:val="24"/>
        </w:rPr>
        <w:object>
          <v:shape id="_x0000_i1027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3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，小芳用的时间比小明多</w:t>
      </w:r>
      <w:r>
        <w:rPr>
          <w:rFonts w:ascii="宋体" w:hAnsi="宋体"/>
          <w:position w:val="-24"/>
          <w:sz w:val="24"/>
          <w:szCs w:val="24"/>
        </w:rPr>
        <w:object>
          <v:shape id="_x0000_i1028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。求小明和小芳速度的比。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"http://hi.baidu.com/%D3%CE%CF%C0%D6%AF%CC%EC/blog/item/57fc42128f3db18a6438db59.html"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2、甲走的路程比乙多</w:t>
      </w:r>
      <w:r>
        <w:rPr>
          <w:rFonts w:ascii="宋体" w:hAnsi="宋体"/>
          <w:position w:val="-24"/>
          <w:sz w:val="24"/>
          <w:szCs w:val="24"/>
        </w:rPr>
        <w:object>
          <v:shape id="_x0000_i1029" o:spt="75" type="#_x0000_t75" style="height:31pt;width:11pt;" o:ole="t" filled="f" o:preferrelative="t" stroked="f" coordsize="21600,21600">
            <v:path/>
            <v:fill on="f" alignshape="1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7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，乙用的时间比甲多</w:t>
      </w:r>
      <w:r>
        <w:rPr>
          <w:rFonts w:ascii="宋体" w:hAnsi="宋体"/>
          <w:position w:val="-24"/>
          <w:sz w:val="24"/>
          <w:szCs w:val="24"/>
        </w:rPr>
        <w:object>
          <v:shape id="_x0000_i1030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19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。求甲、乙的速度比。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"http://hi.baidu.com/%D3%CE%CF%C0%D6%AF%CC%EC/blog/item/aedb7dae7e9ed8c67dd92a59.html"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120" w:firstLineChars="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3、一个人步行每小时走5千米，如果骑自行车每1千米比步行少用8分钟。这个人骑自行车的速度和步行速度的比是多少？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"http://hi.baidu.com/%D3%CE%CF%C0%D6%AF%CC%EC/blog/item/42021f1afa5586f0ae513359.html"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【例题2】</w:t>
      </w:r>
      <w:r>
        <w:rPr>
          <w:rFonts w:hint="eastAsia" w:ascii="宋体" w:hAnsi="宋体"/>
          <w:sz w:val="24"/>
          <w:szCs w:val="24"/>
        </w:rPr>
        <w:t>制造一个零件，甲需6分钟，乙需5分钟，丙需4.5分钟。现在有1590个零件的制造任务分配给他们三个人，要求在相同的时间内完成，每人应该分配到多少个零件？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练习2：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1、加工一个零件，甲需3分钟，乙需3.5分钟，丙需4分钟。现在有1825个零件需要甲、乙、丙三人加工。如果规定用同样的时间完成任务，那么各应加工多少个？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"http://hi.baidu.com/%D3%CE%CF%C0%D6%AF%CC%EC/blog/item/26102d023406ad82d53f7c59.html"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2、加工某种零件要三道工序，专做第一、二、三道工序的工人每小时分别能完成零件48个，32个，28个，现有118名工人，要使每天三道工序完成的零件个数相同，每道工序应安排多少工人？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"http://hi.baidu.com/%D3%CE%CF%C0%D6%AF%CC%EC/blog/item/4e89d24eb7b38c3caec3ab5a.html"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【例题3】</w:t>
      </w:r>
      <w:r>
        <w:rPr>
          <w:rFonts w:hint="eastAsia" w:ascii="宋体" w:hAnsi="宋体"/>
          <w:sz w:val="24"/>
          <w:szCs w:val="24"/>
        </w:rPr>
        <w:t>两个服装厂一个月内生产服装的数量是6：5，两厂西服价格的比是11：10。已知两厂这个月内总产值为6960万元。两厂的产值各是多少万元？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练习3：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1、甲、乙两个长方形长的比是4：5，宽的比是3：2，面积的和是242平方厘米。求甲、乙两个长方形的面积分别是多少平方厘米？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"http://hi.baidu.com/%D3%CE%CF%C0%D6%AF%CC%EC/blog/item/f023e7d2e67dcd0a3bf3cf5a.html"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2、苹果和梨的单价的比是6：5，王大妈买的苹果和梨的重量的比是2：3，共花去18元。王大妈买苹果和梨各花了多少元？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"http://hi.baidu.com/%D3%CE%CF%C0%D6%AF%CC%EC/blog/item/d33cfe2fe57ce05a4ec2265a.html"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【例题4】</w:t>
      </w:r>
      <w:r>
        <w:rPr>
          <w:rFonts w:hint="eastAsia" w:ascii="宋体" w:hAnsi="宋体"/>
          <w:sz w:val="24"/>
          <w:szCs w:val="24"/>
        </w:rPr>
        <w:t>A、B两种商品的价格比是7：3。如果它们的价格分别上涨70元，它们的价格比就是7：4，这两种商品原来的价格各是多少元？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练习4：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用两种思路解答下列应用题：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1、甲、乙两个建筑队原有水泥重量的比是4：3。甲队给乙队54吨水泥后，甲、乙两队水泥重量的比是3：4。原来甲队有水泥多少吨？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"http://hi.baidu.com/%D3%CE%CF%C0%D6%AF%CC%EC/blog/item/9cdcdb54675d90ceb645ae5b.html"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2、甲书架上的书是乙书架上的</w:t>
      </w:r>
      <w:r>
        <w:rPr>
          <w:rFonts w:ascii="宋体" w:hAnsi="宋体"/>
          <w:position w:val="-24"/>
          <w:sz w:val="24"/>
          <w:szCs w:val="24"/>
        </w:rPr>
        <w:object>
          <v:shape id="_x0000_i1031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，两书架上各增加154本后，甲书架上的书是乙书架上的，甲、乙两书架上原来各有多少本书？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"http://hi.baidu.com/%D3%CE%CF%C0%D6%AF%CC%EC/blog/item/56f156004ccffcdc267fb55b.html"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【例题5】</w:t>
      </w:r>
      <w:r>
        <w:rPr>
          <w:rFonts w:hint="eastAsia" w:ascii="宋体" w:hAnsi="宋体"/>
          <w:sz w:val="24"/>
          <w:szCs w:val="24"/>
        </w:rPr>
        <w:t>如图是甲、乙、丙三地的线路图，已知甲地到丙地的路程与乙地到丙地的路程比是1：2。王刚以每小时4千米的速度从甲地步行到丙地，李华同时以每小时10千米的速度从乙地骑自行车去丙地，他比王刚早1小时到达丙地。甲、乙两地相距多少千米？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26670</wp:posOffset>
            </wp:positionV>
            <wp:extent cx="2752725" cy="323850"/>
            <wp:effectExtent l="0" t="0" r="5715" b="11430"/>
            <wp:wrapNone/>
            <wp:docPr id="1" name="图片 1456" descr="http://hiphotos.baidu.com/%D3%EB%C4%E3%B5%C4%D4%B5/pic/item/efb4242469ff5f4935a80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6" descr="http://hiphotos.baidu.com/%D3%EB%C4%E3%B5%C4%D4%B5/pic/item/efb4242469ff5f4935a80f27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练习5：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1、一辆汽车在甲、乙两站间行驶，往返一次共用去4小时（停车时间不算在内）。汽车去时每小时行45千米，返回时每小时行30千米。甲、乙两地相距多少千米？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"http://hi.baidu.com/%D3%CE%CF%C0%D6%AF%CC%EC/blog/item/af7d2702acc8d27d3812bb24.html"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2、甲做3000个零件比乙做2400个零件多用1小时，甲、乙工作效率的比是6：5。甲、乙每小时各做多少个？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"http://hi.baidu.com/%D3%CE%CF%C0%D6%AF%CC%EC/blog/item/0cc969985f4437026f068c24.html"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三、课后练习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1、甲、乙、丙三人在同一时间里共制造940个零件。甲制造一个零件需5分钟，比乙制造一个零件所用的时间多25％，丙制造一个零件所用的时间比甲少</w:t>
      </w:r>
      <w:r>
        <w:rPr>
          <w:rFonts w:ascii="宋体" w:hAnsi="宋体"/>
          <w:position w:val="-24"/>
          <w:sz w:val="24"/>
          <w:szCs w:val="24"/>
        </w:rPr>
        <w:object>
          <v:shape id="_x0000_i1032" o:spt="75" type="#_x0000_t75" style="height:31pt;width:12pt;" o:ole="t" filled="f" o:preferrelative="t" stroked="f" coordsize="21600,21600">
            <v:path/>
            <v:fill on="f" alignshape="1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5">
            <o:LockedField>false</o:LockedField>
          </o:OLEObject>
        </w:object>
      </w:r>
      <w:r>
        <w:rPr>
          <w:rFonts w:hint="eastAsia" w:ascii="宋体" w:hAnsi="宋体"/>
          <w:sz w:val="24"/>
          <w:szCs w:val="24"/>
        </w:rPr>
        <w:t>。甲、乙、丙各制造了多少个零件？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"http://hi.baidu.com/%D3%CE%CF%C0%D6%AF%CC%EC/blog/item/b78b0117be67d012962b4359.html"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2、大、小两种苹果，其单价比是5：4，重量比是2：3。把两种苹果混合，成为100千克的混合苹果，单价为每千克4.40元。大、小两种苹果原来每千克各是多少元？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"http://hi.baidu.com/%D3%CE%CF%C0%D6%AF%CC%EC/blog/item/b98de5a9289bf6bbca130c5a.html"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3、兄弟两人，每年收入的比是4：3，每年支出的比是18：13。从年初到年底，他们都结余720元。他们每年的收入各是多少元？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"http://hi.baidu.com/%D3%CE%CF%C0%D6%AF%CC%EC/blog/item/aaa7f1a5526672fd9152ee5b.html"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下图是甲、乙、丙三地的路线图。已知甲地到丙地的路程与乙地到丙地的路程的比是2：3。一辆货车以每小时40千米的速度从甲地开往丙地，一辆客车同时以每小时50千米的速度从乙地开往丙地，客车比火车迟1小时到达丙地。求甲、乙两地的路程？</w:t>
      </w:r>
      <w:r>
        <w:rPr>
          <w:rFonts w:hint="eastAsia" w:ascii="宋体" w:hAnsi="宋体"/>
          <w:sz w:val="24"/>
          <w:szCs w:val="24"/>
        </w:rPr>
        <w:fldChar w:fldCharType="begin"/>
      </w:r>
      <w:r>
        <w:rPr>
          <w:rFonts w:hint="eastAsia" w:ascii="宋体" w:hAnsi="宋体"/>
          <w:sz w:val="24"/>
          <w:szCs w:val="24"/>
        </w:rPr>
        <w:instrText xml:space="preserve"> HYPERLINK "http://hi.baidu.com/%D3%CE%CF%C0%D6%AF%CC%EC/blog/item/0e15cb4d7749a2f3d62afc24.html" </w:instrText>
      </w:r>
      <w:r>
        <w:rPr>
          <w:rFonts w:hint="eastAsia"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40005</wp:posOffset>
            </wp:positionV>
            <wp:extent cx="2752725" cy="323850"/>
            <wp:effectExtent l="0" t="0" r="5715" b="11430"/>
            <wp:wrapNone/>
            <wp:docPr id="2" name="图片 1458" descr="http://hiphotos.baidu.com/%D3%EB%C4%E3%B5%C4%D4%B5/pic/item/efb4242469ff5f4935a80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58" descr="http://hiphotos.baidu.com/%D3%EB%C4%E3%B5%C4%D4%B5/pic/item/efb4242469ff5f4935a80f27.jpg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4D5E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1F3928"/>
    <w:rsid w:val="00200D19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46587"/>
    <w:rsid w:val="00264225"/>
    <w:rsid w:val="00270918"/>
    <w:rsid w:val="002834E7"/>
    <w:rsid w:val="0029431F"/>
    <w:rsid w:val="002A2661"/>
    <w:rsid w:val="002A28E8"/>
    <w:rsid w:val="002A41DE"/>
    <w:rsid w:val="002B1649"/>
    <w:rsid w:val="002C05FC"/>
    <w:rsid w:val="002C469E"/>
    <w:rsid w:val="002C5931"/>
    <w:rsid w:val="002D546E"/>
    <w:rsid w:val="002E1C3C"/>
    <w:rsid w:val="002E6634"/>
    <w:rsid w:val="002F4A28"/>
    <w:rsid w:val="002F7AF8"/>
    <w:rsid w:val="0030709F"/>
    <w:rsid w:val="00310065"/>
    <w:rsid w:val="003153FA"/>
    <w:rsid w:val="00327EB2"/>
    <w:rsid w:val="003428D6"/>
    <w:rsid w:val="00343CB2"/>
    <w:rsid w:val="00360538"/>
    <w:rsid w:val="00360F20"/>
    <w:rsid w:val="003625C4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E7E73"/>
    <w:rsid w:val="003F539B"/>
    <w:rsid w:val="004205C9"/>
    <w:rsid w:val="00423BEA"/>
    <w:rsid w:val="00424CBA"/>
    <w:rsid w:val="00433909"/>
    <w:rsid w:val="00437FD5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08C0"/>
    <w:rsid w:val="004C33C1"/>
    <w:rsid w:val="004C6D6D"/>
    <w:rsid w:val="004D3314"/>
    <w:rsid w:val="004D551C"/>
    <w:rsid w:val="004D64B7"/>
    <w:rsid w:val="004D7F14"/>
    <w:rsid w:val="004E1743"/>
    <w:rsid w:val="004F21F6"/>
    <w:rsid w:val="00500FFA"/>
    <w:rsid w:val="00501EE9"/>
    <w:rsid w:val="005107D5"/>
    <w:rsid w:val="00512107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0ADB"/>
    <w:rsid w:val="005A1B56"/>
    <w:rsid w:val="005A3FF1"/>
    <w:rsid w:val="005A76FA"/>
    <w:rsid w:val="005B5953"/>
    <w:rsid w:val="005C039F"/>
    <w:rsid w:val="005C6A0B"/>
    <w:rsid w:val="005C6CC9"/>
    <w:rsid w:val="005D5ADB"/>
    <w:rsid w:val="005E1A0E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2DA4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C55A6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250C1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2BDB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48BA"/>
    <w:rsid w:val="009772D0"/>
    <w:rsid w:val="009774A0"/>
    <w:rsid w:val="00977C36"/>
    <w:rsid w:val="00991FF8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0EE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3F7"/>
    <w:rsid w:val="00A62938"/>
    <w:rsid w:val="00A63105"/>
    <w:rsid w:val="00A6491B"/>
    <w:rsid w:val="00A65AAE"/>
    <w:rsid w:val="00A72D18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22EFE"/>
    <w:rsid w:val="00B26641"/>
    <w:rsid w:val="00B32B61"/>
    <w:rsid w:val="00B33C8F"/>
    <w:rsid w:val="00B35EF5"/>
    <w:rsid w:val="00B4787A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D154D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2E41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B7334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0714"/>
    <w:rsid w:val="00D2153F"/>
    <w:rsid w:val="00D25336"/>
    <w:rsid w:val="00D26820"/>
    <w:rsid w:val="00D273A7"/>
    <w:rsid w:val="00D409E4"/>
    <w:rsid w:val="00D40E75"/>
    <w:rsid w:val="00D419C2"/>
    <w:rsid w:val="00D430CE"/>
    <w:rsid w:val="00D4362F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52DA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35D4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2E0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C814135"/>
    <w:rsid w:val="3FA94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2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apple-style-span"/>
    <w:basedOn w:val="14"/>
    <w:uiPriority w:val="0"/>
  </w:style>
  <w:style w:type="character" w:customStyle="1" w:styleId="18">
    <w:name w:val="grame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2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3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4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image" Target="media/image9.wmf"/><Relationship Id="rId25" Type="http://schemas.openxmlformats.org/officeDocument/2006/relationships/oleObject" Target="embeddings/oleObject8.bin"/><Relationship Id="rId24" Type="http://schemas.openxmlformats.org/officeDocument/2006/relationships/image" Target="http://hiphotos.baidu.com/%25D3%25EB%25C4%25E3%25B5%25C4%25D4%25B5/pic/item/efb4242469ff5f4935a80f27.jpg" TargetMode="External"/><Relationship Id="rId23" Type="http://schemas.openxmlformats.org/officeDocument/2006/relationships/image" Target="media/image8.png"/><Relationship Id="rId22" Type="http://schemas.openxmlformats.org/officeDocument/2006/relationships/image" Target="media/image7.wmf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image" Target="media/image4.wmf"/><Relationship Id="rId15" Type="http://schemas.openxmlformats.org/officeDocument/2006/relationships/oleObject" Target="embeddings/oleObject4.bin"/><Relationship Id="rId14" Type="http://schemas.openxmlformats.org/officeDocument/2006/relationships/image" Target="media/image3.wmf"/><Relationship Id="rId13" Type="http://schemas.openxmlformats.org/officeDocument/2006/relationships/oleObject" Target="embeddings/oleObject3.bin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1469</Words>
  <Characters>1520</Characters>
  <Lines>23</Lines>
  <Paragraphs>6</Paragraphs>
  <TotalTime>0</TotalTime>
  <ScaleCrop>false</ScaleCrop>
  <LinksUpToDate>false</LinksUpToDate>
  <CharactersWithSpaces>1521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2015-09-29T13:31:00Z</dcterms:created>
  <dc:creator>易提分旗舰店; www.tingtingke.com</dc:creator>
  <cp:lastModifiedBy>罗</cp:lastModifiedBy>
  <cp:lastPrinted>2013-03-28T06:56:00Z</cp:lastPrinted>
  <dcterms:modified xsi:type="dcterms:W3CDTF">2022-10-31T04:41:25Z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AD860892B2EE45919DD6C420C1F097D6</vt:lpwstr>
  </property>
</Properties>
</file>